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E3" w:rsidRPr="004409E3" w:rsidRDefault="004409E3" w:rsidP="004409E3">
      <w:pPr>
        <w:spacing w:after="0"/>
        <w:jc w:val="center"/>
        <w:rPr>
          <w:rFonts w:ascii="Verdana" w:hAnsi="Verdana"/>
          <w:color w:val="FF0000"/>
          <w:sz w:val="44"/>
          <w:szCs w:val="44"/>
        </w:rPr>
      </w:pPr>
      <w:r w:rsidRPr="004409E3">
        <w:rPr>
          <w:rFonts w:ascii="Verdana" w:hAnsi="Verdana" w:cs="Tahoma"/>
          <w:color w:val="FF0000"/>
          <w:sz w:val="44"/>
          <w:szCs w:val="44"/>
        </w:rPr>
        <w:t>KRAJSKÉ KOLO TANE</w:t>
      </w:r>
      <w:bookmarkStart w:id="0" w:name="_GoBack"/>
      <w:bookmarkEnd w:id="0"/>
      <w:r w:rsidRPr="004409E3">
        <w:rPr>
          <w:rFonts w:ascii="Verdana" w:hAnsi="Verdana" w:cs="Tahoma"/>
          <w:color w:val="FF0000"/>
          <w:sz w:val="44"/>
          <w:szCs w:val="44"/>
        </w:rPr>
        <w:t>ČNÍ PŘEHLÍDKY</w:t>
      </w:r>
    </w:p>
    <w:p w:rsidR="003158B1" w:rsidRPr="002325D3" w:rsidRDefault="004409E3" w:rsidP="004409E3">
      <w:pPr>
        <w:spacing w:after="0"/>
        <w:jc w:val="center"/>
        <w:rPr>
          <w:rFonts w:ascii="Verdana" w:hAnsi="Verdana"/>
          <w:b/>
          <w:color w:val="FF0000"/>
          <w:sz w:val="44"/>
          <w:szCs w:val="44"/>
        </w:rPr>
      </w:pPr>
      <w:r w:rsidRPr="002325D3">
        <w:rPr>
          <w:rFonts w:ascii="Verdana" w:hAnsi="Verdana"/>
          <w:b/>
          <w:color w:val="FF0000"/>
          <w:sz w:val="44"/>
          <w:szCs w:val="44"/>
        </w:rPr>
        <w:t>Tanec srdcem 2016</w:t>
      </w:r>
    </w:p>
    <w:p w:rsidR="004409E3" w:rsidRPr="004409E3" w:rsidRDefault="004409E3" w:rsidP="004409E3">
      <w:pPr>
        <w:spacing w:after="0"/>
        <w:ind w:left="1416" w:hanging="1416"/>
        <w:jc w:val="center"/>
        <w:rPr>
          <w:rFonts w:ascii="Verdana" w:hAnsi="Verdana" w:cs="Tahoma"/>
          <w:color w:val="FF0000"/>
          <w:sz w:val="44"/>
          <w:szCs w:val="44"/>
        </w:rPr>
      </w:pPr>
      <w:r w:rsidRPr="004409E3">
        <w:rPr>
          <w:rFonts w:ascii="Verdana" w:hAnsi="Verdana" w:cs="Tahoma"/>
          <w:color w:val="FF0000"/>
          <w:sz w:val="44"/>
          <w:szCs w:val="44"/>
        </w:rPr>
        <w:t>11. a 12. 3. 2016</w:t>
      </w:r>
    </w:p>
    <w:p w:rsidR="004409E3" w:rsidRPr="004409E3" w:rsidRDefault="004409E3" w:rsidP="004409E3">
      <w:pPr>
        <w:spacing w:after="0"/>
        <w:ind w:left="1416" w:hanging="1416"/>
        <w:jc w:val="center"/>
        <w:rPr>
          <w:rFonts w:ascii="Verdana" w:hAnsi="Verdana" w:cs="Tahoma"/>
          <w:sz w:val="28"/>
          <w:szCs w:val="28"/>
        </w:rPr>
      </w:pPr>
      <w:r w:rsidRPr="004409E3">
        <w:rPr>
          <w:rFonts w:ascii="Verdana" w:hAnsi="Verdana" w:cs="Tahoma"/>
          <w:sz w:val="28"/>
          <w:szCs w:val="28"/>
        </w:rPr>
        <w:t>Jablonec nad Nisou, Městské divadlo</w:t>
      </w:r>
    </w:p>
    <w:p w:rsidR="004409E3" w:rsidRPr="002325D3" w:rsidRDefault="004409E3" w:rsidP="004409E3">
      <w:pPr>
        <w:spacing w:after="0"/>
        <w:ind w:left="1416" w:hanging="1416"/>
        <w:jc w:val="center"/>
        <w:rPr>
          <w:rFonts w:ascii="Verdana" w:hAnsi="Verdana" w:cs="Tahoma"/>
          <w:b/>
          <w:color w:val="FF0000"/>
          <w:sz w:val="28"/>
          <w:szCs w:val="28"/>
        </w:rPr>
      </w:pPr>
      <w:r w:rsidRPr="002325D3">
        <w:rPr>
          <w:rFonts w:ascii="Verdana" w:hAnsi="Verdana" w:cs="Tahoma"/>
          <w:b/>
          <w:color w:val="FF0000"/>
          <w:sz w:val="28"/>
          <w:szCs w:val="28"/>
        </w:rPr>
        <w:t>účast ročníků Magdalény Pupík Rellichové</w:t>
      </w:r>
    </w:p>
    <w:p w:rsidR="004409E3" w:rsidRPr="002325D3" w:rsidRDefault="004409E3" w:rsidP="004409E3">
      <w:pPr>
        <w:spacing w:after="0"/>
        <w:ind w:left="1416" w:hanging="1416"/>
        <w:jc w:val="center"/>
        <w:rPr>
          <w:rFonts w:ascii="Verdana" w:hAnsi="Verdana"/>
          <w:b/>
          <w:color w:val="FF0000"/>
          <w:sz w:val="28"/>
          <w:szCs w:val="28"/>
        </w:rPr>
      </w:pPr>
      <w:r w:rsidRPr="002325D3">
        <w:rPr>
          <w:rFonts w:ascii="Verdana" w:hAnsi="Verdana" w:cs="Tahoma"/>
          <w:b/>
          <w:color w:val="FF0000"/>
          <w:sz w:val="28"/>
          <w:szCs w:val="28"/>
        </w:rPr>
        <w:t xml:space="preserve">2. r. a 4. r. I. st., 1. r. </w:t>
      </w:r>
      <w:r w:rsidR="009F4024" w:rsidRPr="002325D3">
        <w:rPr>
          <w:rFonts w:ascii="Verdana" w:hAnsi="Verdana" w:cs="Tahoma"/>
          <w:b/>
          <w:color w:val="FF0000"/>
          <w:sz w:val="28"/>
          <w:szCs w:val="28"/>
        </w:rPr>
        <w:t>a</w:t>
      </w:r>
      <w:r w:rsidRPr="002325D3">
        <w:rPr>
          <w:rFonts w:ascii="Verdana" w:hAnsi="Verdana" w:cs="Tahoma"/>
          <w:b/>
          <w:color w:val="FF0000"/>
          <w:sz w:val="28"/>
          <w:szCs w:val="28"/>
        </w:rPr>
        <w:t xml:space="preserve"> 3. r. II.st.</w:t>
      </w:r>
    </w:p>
    <w:p w:rsidR="004409E3" w:rsidRPr="004409E3" w:rsidRDefault="004409E3" w:rsidP="004409E3">
      <w:pPr>
        <w:spacing w:after="0"/>
        <w:jc w:val="center"/>
        <w:rPr>
          <w:rFonts w:ascii="Verdana" w:hAnsi="Verdana"/>
          <w:sz w:val="28"/>
          <w:szCs w:val="28"/>
        </w:rPr>
      </w:pPr>
    </w:p>
    <w:p w:rsidR="004409E3" w:rsidRDefault="004409E3" w:rsidP="004409E3">
      <w:pPr>
        <w:spacing w:after="0"/>
        <w:rPr>
          <w:rFonts w:ascii="Verdana" w:hAnsi="Verdana"/>
          <w:sz w:val="28"/>
          <w:szCs w:val="28"/>
        </w:rPr>
      </w:pPr>
    </w:p>
    <w:p w:rsidR="002325D3" w:rsidRDefault="002325D3" w:rsidP="002325D3">
      <w:pPr>
        <w:spacing w:after="0"/>
        <w:jc w:val="center"/>
        <w:rPr>
          <w:rFonts w:ascii="Verdana" w:hAnsi="Verdana"/>
          <w:b/>
          <w:sz w:val="48"/>
          <w:szCs w:val="48"/>
        </w:rPr>
      </w:pPr>
    </w:p>
    <w:p w:rsidR="002325D3" w:rsidRDefault="002325D3" w:rsidP="002325D3">
      <w:pPr>
        <w:spacing w:after="0"/>
        <w:jc w:val="center"/>
        <w:rPr>
          <w:rFonts w:ascii="Verdana" w:hAnsi="Verdana"/>
          <w:b/>
          <w:sz w:val="48"/>
          <w:szCs w:val="48"/>
        </w:rPr>
      </w:pPr>
    </w:p>
    <w:p w:rsidR="002325D3" w:rsidRPr="009F4024" w:rsidRDefault="004409E3" w:rsidP="002325D3">
      <w:pPr>
        <w:spacing w:after="0"/>
        <w:jc w:val="center"/>
        <w:rPr>
          <w:rFonts w:ascii="Verdana" w:hAnsi="Verdana"/>
          <w:b/>
          <w:sz w:val="48"/>
          <w:szCs w:val="48"/>
        </w:rPr>
      </w:pPr>
      <w:r w:rsidRPr="009F4024">
        <w:rPr>
          <w:rFonts w:ascii="Verdana" w:hAnsi="Verdana"/>
          <w:b/>
          <w:sz w:val="48"/>
          <w:szCs w:val="48"/>
        </w:rPr>
        <w:t>VÝSLEDKY</w:t>
      </w:r>
    </w:p>
    <w:p w:rsidR="009F4024" w:rsidRDefault="009F4024" w:rsidP="009F4024">
      <w:pPr>
        <w:spacing w:after="0" w:line="480" w:lineRule="auto"/>
        <w:rPr>
          <w:rFonts w:ascii="Verdana" w:hAnsi="Verdana"/>
          <w:sz w:val="28"/>
          <w:szCs w:val="28"/>
        </w:rPr>
      </w:pPr>
    </w:p>
    <w:p w:rsidR="009F4024" w:rsidRDefault="004409E3" w:rsidP="009F4024">
      <w:pPr>
        <w:spacing w:after="0" w:line="480" w:lineRule="auto"/>
        <w:rPr>
          <w:rFonts w:ascii="Verdana" w:hAnsi="Verdana"/>
          <w:sz w:val="28"/>
          <w:szCs w:val="28"/>
        </w:rPr>
      </w:pPr>
      <w:r w:rsidRPr="004409E3">
        <w:rPr>
          <w:rFonts w:ascii="Verdana" w:hAnsi="Verdana"/>
          <w:sz w:val="28"/>
          <w:szCs w:val="28"/>
        </w:rPr>
        <w:t>2. ročník - Ocenění za námět a citlivý taneční projev.</w:t>
      </w:r>
      <w:r w:rsidRPr="004409E3">
        <w:rPr>
          <w:rFonts w:ascii="Verdana" w:hAnsi="Verdana"/>
          <w:sz w:val="28"/>
          <w:szCs w:val="28"/>
        </w:rPr>
        <w:br/>
      </w:r>
    </w:p>
    <w:p w:rsidR="009F4024" w:rsidRDefault="004409E3" w:rsidP="009F4024">
      <w:pPr>
        <w:spacing w:after="0" w:line="480" w:lineRule="auto"/>
        <w:rPr>
          <w:rFonts w:ascii="Verdana" w:hAnsi="Verdana"/>
          <w:sz w:val="28"/>
          <w:szCs w:val="28"/>
        </w:rPr>
      </w:pPr>
      <w:r w:rsidRPr="004409E3">
        <w:rPr>
          <w:rFonts w:ascii="Verdana" w:hAnsi="Verdana"/>
          <w:sz w:val="28"/>
          <w:szCs w:val="28"/>
        </w:rPr>
        <w:t>4. ročník - Ocenění za námět a výběr hudby</w:t>
      </w:r>
      <w:r w:rsidRPr="004409E3">
        <w:rPr>
          <w:rFonts w:ascii="Verdana" w:hAnsi="Verdana"/>
          <w:sz w:val="28"/>
          <w:szCs w:val="28"/>
        </w:rPr>
        <w:br/>
      </w:r>
    </w:p>
    <w:p w:rsidR="009F4024" w:rsidRDefault="004409E3" w:rsidP="009F4024">
      <w:pPr>
        <w:spacing w:after="0" w:line="480" w:lineRule="auto"/>
        <w:rPr>
          <w:rFonts w:ascii="Verdana" w:hAnsi="Verdana"/>
          <w:sz w:val="28"/>
          <w:szCs w:val="28"/>
        </w:rPr>
      </w:pPr>
      <w:r w:rsidRPr="004409E3">
        <w:rPr>
          <w:rFonts w:ascii="Verdana" w:hAnsi="Verdana"/>
          <w:sz w:val="28"/>
          <w:szCs w:val="28"/>
        </w:rPr>
        <w:t>1. ročník II. stupně NOMINACE na celostátní přehlídku v</w:t>
      </w:r>
      <w:r w:rsidRPr="004409E3">
        <w:rPr>
          <w:rFonts w:ascii="Verdana" w:hAnsi="Verdana"/>
          <w:sz w:val="28"/>
          <w:szCs w:val="28"/>
        </w:rPr>
        <w:t> </w:t>
      </w:r>
      <w:r w:rsidRPr="004409E3">
        <w:rPr>
          <w:rFonts w:ascii="Verdana" w:hAnsi="Verdana"/>
          <w:sz w:val="28"/>
          <w:szCs w:val="28"/>
        </w:rPr>
        <w:t>K</w:t>
      </w:r>
      <w:r w:rsidRPr="004409E3">
        <w:rPr>
          <w:rFonts w:ascii="Verdana" w:hAnsi="Verdana"/>
          <w:sz w:val="28"/>
          <w:szCs w:val="28"/>
        </w:rPr>
        <w:t xml:space="preserve">utné </w:t>
      </w:r>
      <w:r w:rsidRPr="004409E3">
        <w:rPr>
          <w:rFonts w:ascii="Verdana" w:hAnsi="Verdana"/>
          <w:sz w:val="28"/>
          <w:szCs w:val="28"/>
        </w:rPr>
        <w:t>H</w:t>
      </w:r>
      <w:r w:rsidRPr="004409E3">
        <w:rPr>
          <w:rFonts w:ascii="Verdana" w:hAnsi="Verdana"/>
          <w:sz w:val="28"/>
          <w:szCs w:val="28"/>
        </w:rPr>
        <w:t>oře</w:t>
      </w:r>
      <w:r w:rsidRPr="004409E3">
        <w:rPr>
          <w:rFonts w:ascii="Verdana" w:hAnsi="Verdana"/>
          <w:sz w:val="28"/>
          <w:szCs w:val="28"/>
        </w:rPr>
        <w:t xml:space="preserve"> a ocenění za námět a přesvědčivé zpracování.</w:t>
      </w:r>
      <w:r w:rsidRPr="004409E3">
        <w:rPr>
          <w:rFonts w:ascii="Verdana" w:hAnsi="Verdana"/>
          <w:sz w:val="28"/>
          <w:szCs w:val="28"/>
        </w:rPr>
        <w:br/>
      </w:r>
    </w:p>
    <w:p w:rsidR="004409E3" w:rsidRPr="004409E3" w:rsidRDefault="004409E3" w:rsidP="009F4024">
      <w:pPr>
        <w:spacing w:after="0" w:line="480" w:lineRule="auto"/>
        <w:rPr>
          <w:rFonts w:ascii="Verdana" w:hAnsi="Verdana"/>
          <w:sz w:val="28"/>
          <w:szCs w:val="28"/>
        </w:rPr>
      </w:pPr>
      <w:r w:rsidRPr="004409E3">
        <w:rPr>
          <w:rFonts w:ascii="Verdana" w:hAnsi="Verdana"/>
          <w:sz w:val="28"/>
          <w:szCs w:val="28"/>
        </w:rPr>
        <w:t xml:space="preserve">Zvláštní ocenění </w:t>
      </w:r>
      <w:r w:rsidRPr="004409E3">
        <w:rPr>
          <w:rFonts w:ascii="Verdana" w:hAnsi="Verdana"/>
          <w:sz w:val="28"/>
          <w:szCs w:val="28"/>
        </w:rPr>
        <w:t>t</w:t>
      </w:r>
      <w:r w:rsidRPr="004409E3">
        <w:rPr>
          <w:rFonts w:ascii="Verdana" w:hAnsi="Verdana"/>
          <w:sz w:val="28"/>
          <w:szCs w:val="28"/>
        </w:rPr>
        <w:t xml:space="preserve">anečníku Lukáši Smrkovskému za přesvědčivý taneční projev. </w:t>
      </w:r>
    </w:p>
    <w:sectPr w:rsidR="004409E3" w:rsidRPr="004409E3" w:rsidSect="004409E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E3"/>
    <w:rsid w:val="002325D3"/>
    <w:rsid w:val="003158B1"/>
    <w:rsid w:val="004409E3"/>
    <w:rsid w:val="009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1DDCA-3050-46E1-B615-E128E7B5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2</cp:revision>
  <dcterms:created xsi:type="dcterms:W3CDTF">2016-03-14T07:30:00Z</dcterms:created>
  <dcterms:modified xsi:type="dcterms:W3CDTF">2016-03-14T08:14:00Z</dcterms:modified>
</cp:coreProperties>
</file>